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1089" w:rsidRPr="00331089" w:rsidRDefault="00331089" w:rsidP="00331089">
      <w:pPr>
        <w:tabs>
          <w:tab w:val="left" w:leader="hyphen" w:pos="90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hu-HU"/>
        </w:rPr>
      </w:pPr>
      <w:r w:rsidRPr="00331089">
        <w:rPr>
          <w:rFonts w:ascii="Times New Roman" w:eastAsia="Times New Roman" w:hAnsi="Times New Roman" w:cs="Times New Roman"/>
          <w:b/>
          <w:bCs/>
          <w:color w:val="000000"/>
          <w:sz w:val="24"/>
          <w:lang w:eastAsia="hu-HU"/>
        </w:rPr>
        <w:t>1. számú Melléklet</w:t>
      </w:r>
    </w:p>
    <w:p w:rsidR="00331089" w:rsidRPr="00331089" w:rsidRDefault="00331089" w:rsidP="00331089">
      <w:pPr>
        <w:tabs>
          <w:tab w:val="left" w:leader="hyphen" w:pos="90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hu-HU"/>
        </w:rPr>
      </w:pPr>
      <w:r w:rsidRPr="00331089">
        <w:rPr>
          <w:rFonts w:ascii="Times New Roman" w:eastAsia="Times New Roman" w:hAnsi="Times New Roman" w:cs="Times New Roman"/>
          <w:b/>
          <w:bCs/>
          <w:color w:val="000000"/>
          <w:sz w:val="24"/>
          <w:lang w:eastAsia="hu-HU"/>
        </w:rPr>
        <w:t>MINTA</w:t>
      </w:r>
    </w:p>
    <w:p w:rsidR="00331089" w:rsidRPr="00331089" w:rsidRDefault="00331089" w:rsidP="00331089">
      <w:pPr>
        <w:tabs>
          <w:tab w:val="center" w:leader="hyphen" w:pos="4535"/>
          <w:tab w:val="left" w:leader="hyphen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304800" cy="514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89" w:rsidRPr="00331089" w:rsidRDefault="00331089" w:rsidP="00331089">
      <w:pPr>
        <w:tabs>
          <w:tab w:val="center" w:leader="hyphen" w:pos="4535"/>
          <w:tab w:val="left" w:leader="hyphen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Magyar Országos Közjegyzői Kamara</w:t>
      </w:r>
    </w:p>
    <w:p w:rsidR="00331089" w:rsidRPr="00331089" w:rsidRDefault="00331089" w:rsidP="00331089">
      <w:pPr>
        <w:tabs>
          <w:tab w:val="center" w:leader="hyphen" w:pos="4535"/>
          <w:tab w:val="left" w:leader="hyphen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Regisztrációs lap - fizetési meghagyásos eljárás díjának keretösszegben, előre </w:t>
      </w: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történő megfizetéséhez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 Regisztrációs lapon található fogalmak a Magyar Országos Közjegyzői Kamara honlapján közzétett, a fizetési meghagyásos eljárásban fizetendő eljárási díj keretösszegben történő megfizetésére vonatkozó általános szerződési feltételei szerint értendők.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Kérelmező adatai: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Cégnév / Név: ……………………………………………………………………………</w:t>
      </w:r>
      <w:proofErr w:type="gramStart"/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Székhely / Lakcím: ……………………………………………………………………………...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Cégjegyzékszám: ……………………………………………………………………………….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Telefonszám: …………………………………………………………………………………....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Adószám: ………………………………………………………………………………………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Keretösszeg megfizetésére szolgáló belföldi </w:t>
      </w:r>
      <w:proofErr w:type="gramStart"/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bankszámlaszám:…</w:t>
      </w:r>
      <w:proofErr w:type="gramEnd"/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…………………………...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 cím, melyre a számviteli bizonylatok továbbíthatóak (egy e-mail címet tudunk a pénzügyi rendszerünkben rögzíteni): …………………………………………...........................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Kapcsolattartó személy neve, elérhetősége: ……………………………………………………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A MOKK rendszerében rögzített </w:t>
      </w:r>
      <w:proofErr w:type="gramStart"/>
      <w:r w:rsidRPr="0033108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felhasználónév:…</w:t>
      </w:r>
      <w:proofErr w:type="gramEnd"/>
      <w:r w:rsidRPr="0033108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……………………………………………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felhasználónévhez rögzített e-mail cím: …………………………………………………....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Alulírott Kérelmező tudomásul veszem, hogy az </w:t>
      </w: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Eljárási díj összege a fizetési meghagyásos eljárásról szóló 2009. évi L. törvényben kerül meghatározásra.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Alulírott Kérelmező </w:t>
      </w: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kijelentem, hogy a – a MOKK honlapján megtalálható – Díjfizetési Szerződésre vonatkozó Általános Szerződési Feltételeket megismertem és azokat magamra nézve kötelezőnek fogadom el.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Dátum, …………………………</w:t>
      </w:r>
      <w:proofErr w:type="gramStart"/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331089" w:rsidRPr="00331089" w:rsidRDefault="00331089" w:rsidP="00331089">
      <w:pPr>
        <w:tabs>
          <w:tab w:val="center" w:leader="hyphen" w:pos="4535"/>
          <w:tab w:val="left" w:leader="hyphen" w:pos="90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31089" w:rsidRPr="00331089" w:rsidRDefault="00331089" w:rsidP="00331089">
      <w:pPr>
        <w:tabs>
          <w:tab w:val="center" w:leader="hyphen" w:pos="4535"/>
          <w:tab w:val="left" w:leader="hyphen" w:pos="90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………………………………………….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0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(Kérelmező cégszerű aláírása vagy elektronikus aláírása)</w:t>
      </w:r>
    </w:p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9"/>
        <w:gridCol w:w="2044"/>
      </w:tblGrid>
      <w:tr w:rsidR="00331089" w:rsidRPr="00331089" w:rsidTr="00F229C6">
        <w:tc>
          <w:tcPr>
            <w:tcW w:w="7128" w:type="dxa"/>
          </w:tcPr>
          <w:p w:rsidR="00331089" w:rsidRPr="00331089" w:rsidRDefault="00331089" w:rsidP="00331089">
            <w:pPr>
              <w:tabs>
                <w:tab w:val="left" w:leader="hyphen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331089" w:rsidRPr="00331089" w:rsidRDefault="00331089" w:rsidP="00331089">
            <w:pPr>
              <w:tabs>
                <w:tab w:val="left" w:leader="hyphen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Dátum, ……………………………….</w:t>
            </w:r>
          </w:p>
          <w:p w:rsidR="00331089" w:rsidRPr="00331089" w:rsidRDefault="00331089" w:rsidP="00331089">
            <w:pPr>
              <w:tabs>
                <w:tab w:val="left" w:leader="hyphen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331089" w:rsidRPr="00331089" w:rsidRDefault="00331089" w:rsidP="00331089">
            <w:pPr>
              <w:tabs>
                <w:tab w:val="left" w:leader="hyphen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………………………………………... </w:t>
            </w:r>
            <w:proofErr w:type="spellStart"/>
            <w:r w:rsidRPr="0033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P.h</w:t>
            </w:r>
            <w:proofErr w:type="spellEnd"/>
            <w:r w:rsidRPr="0033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331089" w:rsidRPr="00331089" w:rsidRDefault="00331089" w:rsidP="00331089">
            <w:pPr>
              <w:tabs>
                <w:tab w:val="left" w:leader="hyphen" w:pos="90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MOKK</w:t>
            </w:r>
          </w:p>
        </w:tc>
        <w:tc>
          <w:tcPr>
            <w:tcW w:w="2084" w:type="dxa"/>
          </w:tcPr>
          <w:p w:rsidR="00331089" w:rsidRPr="00331089" w:rsidRDefault="00331089" w:rsidP="00331089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331089" w:rsidRPr="00331089" w:rsidRDefault="00331089" w:rsidP="00331089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331089" w:rsidRPr="00331089" w:rsidRDefault="00331089" w:rsidP="00331089">
            <w:pPr>
              <w:tabs>
                <w:tab w:val="left" w:leader="hyphen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3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MOKK tölti ki</w:t>
            </w:r>
          </w:p>
        </w:tc>
      </w:tr>
    </w:tbl>
    <w:p w:rsidR="00331089" w:rsidRPr="00331089" w:rsidRDefault="00331089" w:rsidP="00331089">
      <w:pPr>
        <w:tabs>
          <w:tab w:val="left" w:leader="hyphen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33EF2" w:rsidRDefault="00833EF2" w:rsidP="00331089">
      <w:pPr>
        <w:pStyle w:val="Nincstrkz"/>
      </w:pPr>
    </w:p>
    <w:sectPr w:rsidR="00833EF2">
      <w:headerReference w:type="even" r:id="rId5"/>
      <w:footerReference w:type="even" r:id="rId6"/>
      <w:footerReference w:type="default" r:id="rId7"/>
      <w:pgSz w:w="11907" w:h="16839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0B2D" w:rsidRDefault="0033108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20B2D" w:rsidRDefault="0033108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0B2D" w:rsidRDefault="0033108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:rsidR="00A20B2D" w:rsidRDefault="00331089">
    <w:pPr>
      <w:pStyle w:val="llb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0B2D" w:rsidRDefault="0033108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20B2D" w:rsidRDefault="003310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89"/>
    <w:rsid w:val="00331089"/>
    <w:rsid w:val="0083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CACF-01D1-4140-8269-06FD5024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31089"/>
    <w:pPr>
      <w:spacing w:after="0" w:line="240" w:lineRule="auto"/>
    </w:pPr>
  </w:style>
  <w:style w:type="paragraph" w:styleId="lfej">
    <w:name w:val="header"/>
    <w:basedOn w:val="Norml"/>
    <w:link w:val="lfejChar"/>
    <w:semiHidden/>
    <w:rsid w:val="00331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33108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331089"/>
  </w:style>
  <w:style w:type="paragraph" w:styleId="llb">
    <w:name w:val="footer"/>
    <w:basedOn w:val="Norml"/>
    <w:link w:val="llbChar"/>
    <w:uiPriority w:val="99"/>
    <w:rsid w:val="003310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3108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Beck-Pető Éva</dc:creator>
  <cp:keywords/>
  <dc:description/>
  <cp:lastModifiedBy>Beck-Pető Éva</cp:lastModifiedBy>
  <cp:revision>1</cp:revision>
  <dcterms:created xsi:type="dcterms:W3CDTF">2020-07-02T08:36:00Z</dcterms:created>
  <dcterms:modified xsi:type="dcterms:W3CDTF">2020-07-02T08:37:00Z</dcterms:modified>
</cp:coreProperties>
</file>